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E9FF" w14:textId="6FFBA96F" w:rsidR="00E752F7" w:rsidRPr="00E752F7" w:rsidRDefault="0055283A" w:rsidP="00E752F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5DB7">
        <w:rPr>
          <w:rFonts w:ascii="Times New Roman" w:hAnsi="Times New Roman" w:cs="Times New Roman"/>
          <w:sz w:val="24"/>
          <w:szCs w:val="24"/>
        </w:rPr>
        <w:t xml:space="preserve">№25 ЖОББ </w:t>
      </w:r>
      <w:proofErr w:type="gramStart"/>
      <w:r w:rsidRPr="00995DB7">
        <w:rPr>
          <w:rFonts w:ascii="Times New Roman" w:hAnsi="Times New Roman" w:cs="Times New Roman"/>
          <w:sz w:val="24"/>
          <w:szCs w:val="24"/>
        </w:rPr>
        <w:t>мектеб</w:t>
      </w:r>
      <w:r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інде  </w:t>
      </w:r>
      <w:r w:rsidRPr="00995DB7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995DB7">
        <w:rPr>
          <w:rFonts w:ascii="Times New Roman" w:hAnsi="Times New Roman" w:cs="Times New Roman"/>
          <w:sz w:val="24"/>
          <w:szCs w:val="24"/>
        </w:rPr>
        <w:t>-2025 о</w:t>
      </w:r>
      <w:r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қу жылындағы тарих бірлестігінің екінші отырысы </w:t>
      </w:r>
      <w:r w:rsidRPr="00995DB7">
        <w:rPr>
          <w:rFonts w:ascii="Times New Roman" w:hAnsi="Times New Roman" w:cs="Times New Roman"/>
          <w:sz w:val="24"/>
          <w:szCs w:val="24"/>
        </w:rPr>
        <w:t xml:space="preserve">30 </w:t>
      </w:r>
      <w:r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қазан күні </w:t>
      </w:r>
      <w:r w:rsidR="00995DB7" w:rsidRPr="00995DB7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здырылды. Қаралған мәселелер: </w:t>
      </w:r>
      <w:r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1) «Сабақты жоспарлаудың тиімді әдіс-тәсілдері» </w:t>
      </w:r>
      <w:r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283A">
        <w:rPr>
          <w:rFonts w:ascii="Times New Roman" w:hAnsi="Times New Roman" w:cs="Times New Roman"/>
          <w:sz w:val="24"/>
          <w:szCs w:val="24"/>
          <w:lang w:val="kk-KZ"/>
        </w:rPr>
        <w:t>2) І тоқсан қорытындысы бойынша білім сапасына талдау жасау. 3) Қорытынды аттестаттау,ҰБТ нәтижелерін талқылау (мониторинг).</w:t>
      </w:r>
      <w:r w:rsidR="00995DB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83A">
        <w:rPr>
          <w:rFonts w:ascii="Times New Roman" w:hAnsi="Times New Roman" w:cs="Times New Roman"/>
          <w:sz w:val="24"/>
          <w:szCs w:val="24"/>
          <w:lang w:val="kk-KZ"/>
        </w:rPr>
        <w:t>4)  Мектепішілік олимпиада қорытындысын жасау. Қалалық пән олимпиадасына дайындық жұмысын талқылау.</w:t>
      </w:r>
      <w:r w:rsidR="00995DB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5DB7">
        <w:rPr>
          <w:rFonts w:ascii="Times New Roman" w:hAnsi="Times New Roman" w:cs="Times New Roman"/>
          <w:sz w:val="24"/>
          <w:szCs w:val="24"/>
          <w:lang w:val="kk-KZ"/>
        </w:rPr>
        <w:t>Бірінші сұрақ бойынша б</w:t>
      </w:r>
      <w:r w:rsidRPr="00995DB7">
        <w:rPr>
          <w:rFonts w:ascii="Times New Roman" w:hAnsi="Times New Roman" w:cs="Times New Roman"/>
          <w:sz w:val="24"/>
          <w:szCs w:val="24"/>
          <w:lang w:val="kk-KZ"/>
        </w:rPr>
        <w:t>ірлестік жетекшісі Убаев Б.И.</w:t>
      </w:r>
      <w:r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 сөз алды. Ол тарих сабақтарын жоспарлаудың тиімді әдәс-тәсілдері туралы айтты. Дүниежүзі тарихы пәні бойынша 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>Ағылшындар</w:t>
      </w:r>
      <w:r w:rsidR="00995DB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52F7" w:rsidRPr="00E752F7">
        <w:rPr>
          <w:rFonts w:ascii="Times New Roman" w:hAnsi="Times New Roman" w:cs="Times New Roman"/>
          <w:sz w:val="24"/>
          <w:szCs w:val="24"/>
          <w:lang w:val="kk-KZ"/>
        </w:rPr>
        <w:t>саудагерлерден Үндістан билеушілеріне қалай айналды?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>» тақырыбында сабақ мысалында саралап оқыту технологияс</w:t>
      </w:r>
      <w:r w:rsidR="00995DB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ын 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көрсетті. 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Cаралап оқыту оқушыларға не береді? Ең бірінші өз қабілетіне, болашағына сенімі қалыптасады. Сыныпта жағымды ахуал орнайды. Оқушылар оқуға ынталанады. Өзара қарым-қатынасқа түседі. Өз білімін өзі бағалай алады. Оқушы, мұғалім, ата-ана арасында түсінбеушілік азайып, өзара сенім орнайды 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 деген қорытынды жасалды. 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cr/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Содан кейін </w:t>
      </w:r>
      <w:r w:rsidR="00E752F7" w:rsidRPr="0055283A">
        <w:rPr>
          <w:rFonts w:ascii="Times New Roman" w:hAnsi="Times New Roman" w:cs="Times New Roman"/>
          <w:sz w:val="24"/>
          <w:szCs w:val="24"/>
          <w:lang w:val="kk-KZ"/>
        </w:rPr>
        <w:t xml:space="preserve"> І тоқсан қорытынды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 талдау </w:t>
      </w:r>
      <w:r w:rsidR="00E752F7" w:rsidRPr="0055283A">
        <w:rPr>
          <w:rFonts w:ascii="Times New Roman" w:hAnsi="Times New Roman" w:cs="Times New Roman"/>
          <w:sz w:val="24"/>
          <w:szCs w:val="24"/>
          <w:lang w:val="kk-KZ"/>
        </w:rPr>
        <w:t>жаса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лды. </w:t>
      </w:r>
      <w:r w:rsidR="00E752F7" w:rsidRPr="0055283A">
        <w:rPr>
          <w:rFonts w:ascii="Times New Roman" w:hAnsi="Times New Roman" w:cs="Times New Roman"/>
          <w:sz w:val="24"/>
          <w:szCs w:val="24"/>
          <w:lang w:val="kk-KZ"/>
        </w:rPr>
        <w:t>Қорытынды аттестаттау,ҰБТ нәтижелерін талқылау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>ды тарих пәні мұғалімдері  Круглова И.В  және Турешова А.Е айтып өтті. Оқушыларды қ</w:t>
      </w:r>
      <w:r w:rsidR="00E752F7" w:rsidRPr="0055283A">
        <w:rPr>
          <w:rFonts w:ascii="Times New Roman" w:hAnsi="Times New Roman" w:cs="Times New Roman"/>
          <w:sz w:val="24"/>
          <w:szCs w:val="24"/>
          <w:lang w:val="kk-KZ"/>
        </w:rPr>
        <w:t>орытынды аттестаттау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 мен </w:t>
      </w:r>
      <w:r w:rsidR="00E752F7" w:rsidRPr="0055283A">
        <w:rPr>
          <w:rFonts w:ascii="Times New Roman" w:hAnsi="Times New Roman" w:cs="Times New Roman"/>
          <w:sz w:val="24"/>
          <w:szCs w:val="24"/>
          <w:lang w:val="kk-KZ"/>
        </w:rPr>
        <w:t>ҰБТ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-ге дайндауда тиімді әдіс-тәсілдер туралы ой қозғалды. </w:t>
      </w:r>
      <w:r w:rsidR="00E752F7" w:rsidRPr="0055283A">
        <w:rPr>
          <w:rFonts w:ascii="Times New Roman" w:hAnsi="Times New Roman" w:cs="Times New Roman"/>
          <w:sz w:val="24"/>
          <w:szCs w:val="24"/>
          <w:lang w:val="kk-KZ"/>
        </w:rPr>
        <w:t>Қалалық пән олимпиадасына дайындық жұмыс</w:t>
      </w:r>
      <w:r w:rsidR="00E752F7" w:rsidRPr="00995DB7">
        <w:rPr>
          <w:rFonts w:ascii="Times New Roman" w:hAnsi="Times New Roman" w:cs="Times New Roman"/>
          <w:sz w:val="24"/>
          <w:szCs w:val="24"/>
          <w:lang w:val="kk-KZ"/>
        </w:rPr>
        <w:t xml:space="preserve">ы қалай жүргізіліп жатқаны туралы пән мұғалімдер Хисин Т.Х., Турешова А.Е. есеп берді. Соңында ағымдағы мәселелер </w:t>
      </w:r>
      <w:r w:rsidR="00995DB7" w:rsidRPr="00995DB7">
        <w:rPr>
          <w:rFonts w:ascii="Times New Roman" w:hAnsi="Times New Roman" w:cs="Times New Roman"/>
          <w:sz w:val="24"/>
          <w:szCs w:val="24"/>
          <w:lang w:val="kk-KZ"/>
        </w:rPr>
        <w:t>жайлы бірлестік жетекшісі Убаев Б.И. атып отырысы қорытындылады.</w:t>
      </w:r>
    </w:p>
    <w:p w14:paraId="4E98AE3E" w14:textId="4A36B699" w:rsidR="0055283A" w:rsidRPr="0055283A" w:rsidRDefault="0055283A" w:rsidP="0055283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261678D" w14:textId="77777777" w:rsidR="0055283A" w:rsidRPr="0055283A" w:rsidRDefault="0055283A" w:rsidP="0055283A">
      <w:pPr>
        <w:rPr>
          <w:lang w:val="kk-KZ"/>
        </w:rPr>
      </w:pPr>
      <w:r w:rsidRPr="0055283A">
        <w:rPr>
          <w:lang w:val="kk-KZ"/>
        </w:rPr>
        <w:t xml:space="preserve"> </w:t>
      </w:r>
    </w:p>
    <w:p w14:paraId="125BF0D5" w14:textId="0A4E92D9" w:rsidR="00DF2D13" w:rsidRDefault="00995DB7">
      <w:pPr>
        <w:rPr>
          <w:lang w:val="kk-KZ"/>
        </w:rPr>
      </w:pPr>
      <w:r w:rsidRPr="00995DB7">
        <w:rPr>
          <w:noProof/>
          <w:lang w:val="kk-KZ"/>
        </w:rPr>
        <w:drawing>
          <wp:inline distT="0" distB="0" distL="0" distR="0" wp14:anchorId="2974F557" wp14:editId="4AD46E06">
            <wp:extent cx="3157569" cy="1886349"/>
            <wp:effectExtent l="0" t="0" r="5080" b="0"/>
            <wp:docPr id="834498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99" cy="191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97FD" w14:textId="77777777" w:rsidR="00995DB7" w:rsidRDefault="00995DB7">
      <w:pPr>
        <w:rPr>
          <w:lang w:val="kk-KZ"/>
        </w:rPr>
      </w:pPr>
    </w:p>
    <w:p w14:paraId="74C4F3F0" w14:textId="4CEEF0A5" w:rsidR="00995DB7" w:rsidRPr="0055283A" w:rsidRDefault="00995DB7">
      <w:pPr>
        <w:rPr>
          <w:lang w:val="kk-KZ"/>
        </w:rPr>
      </w:pPr>
      <w:r w:rsidRPr="00995DB7">
        <w:rPr>
          <w:noProof/>
          <w:lang w:val="kk-KZ"/>
        </w:rPr>
        <w:drawing>
          <wp:inline distT="0" distB="0" distL="0" distR="0" wp14:anchorId="32081459" wp14:editId="3603CCCC">
            <wp:extent cx="3158489" cy="1803222"/>
            <wp:effectExtent l="0" t="0" r="4445" b="6985"/>
            <wp:docPr id="13228163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537" cy="184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DB7" w:rsidRPr="0055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A"/>
    <w:rsid w:val="00056FBF"/>
    <w:rsid w:val="00091087"/>
    <w:rsid w:val="00131E76"/>
    <w:rsid w:val="0055283A"/>
    <w:rsid w:val="005C6AAF"/>
    <w:rsid w:val="00995DB7"/>
    <w:rsid w:val="00DF2D13"/>
    <w:rsid w:val="00E7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80BA"/>
  <w15:chartTrackingRefBased/>
  <w15:docId w15:val="{601E4AED-B263-42BB-9020-5B60F4A9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2024-10-30T15:32:00Z</dcterms:created>
  <dcterms:modified xsi:type="dcterms:W3CDTF">2024-10-30T16:21:00Z</dcterms:modified>
</cp:coreProperties>
</file>